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FCF" w:rsidRPr="00B56FCF" w:rsidRDefault="00B56FCF" w:rsidP="00B56F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</w:pPr>
      <w:r w:rsidRPr="00B56FCF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  <w:lang w:eastAsia="ru-RU"/>
        </w:rPr>
        <w:t>Упражнения для стопы.</w:t>
      </w:r>
      <w:bookmarkStart w:id="0" w:name="_GoBack"/>
      <w:bookmarkEnd w:id="0"/>
    </w:p>
    <w:p w:rsidR="00B56FCF" w:rsidRPr="00B56FCF" w:rsidRDefault="00B56FCF" w:rsidP="00B56F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B56FCF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Упражнение «насос».</w:t>
      </w:r>
    </w:p>
    <w:p w:rsidR="00B56FCF" w:rsidRPr="00B56FCF" w:rsidRDefault="00B56FCF" w:rsidP="00B56FC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Двигайте ритмично, но не быстро стопой ввер</w:t>
      </w:r>
      <w:proofErr w:type="gramStart"/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х-</w:t>
      </w:r>
      <w:proofErr w:type="gramEnd"/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 низ, сокращая  мышцы голени. Выполняйте это упражнение в течение двух </w:t>
      </w:r>
      <w:proofErr w:type="gramStart"/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-т</w:t>
      </w:r>
      <w:proofErr w:type="gramEnd"/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рёх минут по 2-3 раза в час.</w:t>
      </w:r>
    </w:p>
    <w:p w:rsidR="00B56FCF" w:rsidRPr="00B56FCF" w:rsidRDefault="00B56FCF" w:rsidP="00B56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6A4FA"/>
          <w:sz w:val="21"/>
          <w:szCs w:val="21"/>
          <w:lang w:eastAsia="ru-RU"/>
        </w:rPr>
        <w:drawing>
          <wp:inline distT="0" distB="0" distL="0" distR="0">
            <wp:extent cx="2860040" cy="742315"/>
            <wp:effectExtent l="0" t="0" r="0" b="635"/>
            <wp:docPr id="5" name="Рисунок 5" descr="Упражнение для стопы насос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е для стопы насос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Упражнение «насос»</w:t>
      </w:r>
    </w:p>
    <w:p w:rsidR="00B56FCF" w:rsidRPr="00B56FCF" w:rsidRDefault="00B56FCF" w:rsidP="00B56F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B56FCF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Скольжение полотенца.</w:t>
      </w:r>
    </w:p>
    <w:p w:rsidR="00B56FCF" w:rsidRPr="00B56FCF" w:rsidRDefault="00B56FCF" w:rsidP="00B56FC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Положите небольшое полотенце на пол, </w:t>
      </w:r>
      <w:proofErr w:type="spellStart"/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ипотащите</w:t>
      </w:r>
      <w:proofErr w:type="spellEnd"/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 xml:space="preserve"> его к себе, при этом выполняя  движение пальцами как «гусеница». Данное упражнение можно усложнить, положив на полотенце любой тяжёлый предмет.</w:t>
      </w: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br/>
        <w:t>Отдохните и повторяйте это упражнение 5 раз.</w:t>
      </w:r>
    </w:p>
    <w:p w:rsidR="00B56FCF" w:rsidRPr="00B56FCF" w:rsidRDefault="00B56FCF" w:rsidP="00B56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6A4FA"/>
          <w:sz w:val="21"/>
          <w:szCs w:val="21"/>
          <w:lang w:eastAsia="ru-RU"/>
        </w:rPr>
        <w:drawing>
          <wp:inline distT="0" distB="0" distL="0" distR="0">
            <wp:extent cx="1313180" cy="1092200"/>
            <wp:effectExtent l="0" t="0" r="1270" b="0"/>
            <wp:docPr id="4" name="Рисунок 4" descr="Гусеница для стопы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усеница для стопы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Скольжение полотенца</w:t>
      </w:r>
    </w:p>
    <w:p w:rsidR="00B56FCF" w:rsidRPr="00B56FCF" w:rsidRDefault="00B56FCF" w:rsidP="00B56F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B56FCF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Поднятие предметов с пола.</w:t>
      </w:r>
    </w:p>
    <w:p w:rsidR="00B56FCF" w:rsidRPr="00B56FCF" w:rsidRDefault="00B56FCF" w:rsidP="00B56FC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Поместите на пол любые, небольшие предметы (шарики, палочки) захватывайте предмет пальцами стопы, поднимите и переместите данный предмет в сторону и положите обратно на пол.</w:t>
      </w:r>
    </w:p>
    <w:p w:rsidR="00B56FCF" w:rsidRPr="00B56FCF" w:rsidRDefault="00B56FCF" w:rsidP="00B56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6A4FA"/>
          <w:sz w:val="21"/>
          <w:szCs w:val="21"/>
          <w:lang w:eastAsia="ru-RU"/>
        </w:rPr>
        <w:drawing>
          <wp:inline distT="0" distB="0" distL="0" distR="0">
            <wp:extent cx="1362710" cy="1031240"/>
            <wp:effectExtent l="0" t="0" r="8890" b="0"/>
            <wp:docPr id="3" name="Рисунок 3" descr="Поднтие предметов стопой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днтие предметов стопой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Поднятие предметов с пола</w:t>
      </w:r>
    </w:p>
    <w:p w:rsidR="00B56FCF" w:rsidRPr="00B56FCF" w:rsidRDefault="00B56FCF" w:rsidP="00B56F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B56FCF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Подошвенное  сгибание ноги, в области голеностопного сустава.</w:t>
      </w:r>
    </w:p>
    <w:p w:rsidR="00B56FCF" w:rsidRPr="00B56FCF" w:rsidRDefault="00B56FCF" w:rsidP="00B56FC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Накиньте небольшое полотенце на стопу, и потяните на себя до появления ощущения дискомфорта, и задержите стопу в этом положении на 20-30 секунд, затем  отдохните и повторите ещё 10-15 раз.</w:t>
      </w:r>
    </w:p>
    <w:p w:rsidR="00B56FCF" w:rsidRPr="00B56FCF" w:rsidRDefault="00B56FCF" w:rsidP="00B56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6A4FA"/>
          <w:sz w:val="21"/>
          <w:szCs w:val="21"/>
          <w:lang w:eastAsia="ru-RU"/>
        </w:rPr>
        <w:lastRenderedPageBreak/>
        <w:drawing>
          <wp:inline distT="0" distB="0" distL="0" distR="0">
            <wp:extent cx="2860040" cy="1859280"/>
            <wp:effectExtent l="0" t="0" r="0" b="7620"/>
            <wp:docPr id="2" name="Рисунок 2" descr="Подошвенное сгибание стопы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ошвенное сгибание стопы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Подошвенное сгибание стопы</w:t>
      </w:r>
    </w:p>
    <w:p w:rsidR="00B56FCF" w:rsidRPr="00B56FCF" w:rsidRDefault="00B56FCF" w:rsidP="00B56F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B56FCF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Растяжка ахиллова сухожилия.</w:t>
      </w:r>
    </w:p>
    <w:p w:rsidR="00B56FCF" w:rsidRPr="00B56FCF" w:rsidRDefault="00B56FCF" w:rsidP="00B56FC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Вы стоите лицом к стене, здоровая нога спереди, чуть согнута в колене. Больная нога на полшага сзади, выпрямлена, стопа полностью  касается пола и пятка, и пальцы. Носки должны слегка смотреть внутрь. Не отрывайте пятки от пола и делайте движение бедрами к стене. Задержите эту растяжку на 30 секунд, а потом отдохните еще полминуты.  Повторите упражнение.</w:t>
      </w:r>
    </w:p>
    <w:p w:rsidR="00B56FCF" w:rsidRPr="00B56FCF" w:rsidRDefault="00B56FCF" w:rsidP="00B56F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6A4FA"/>
          <w:sz w:val="21"/>
          <w:szCs w:val="21"/>
          <w:lang w:eastAsia="ru-RU"/>
        </w:rPr>
        <w:drawing>
          <wp:inline distT="0" distB="0" distL="0" distR="0">
            <wp:extent cx="2860040" cy="1859280"/>
            <wp:effectExtent l="0" t="0" r="0" b="7620"/>
            <wp:docPr id="1" name="Рисунок 1" descr="Растяжка ахиллова сухожилия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стяжка ахиллова сухожилия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Растяжка ахиллова сухожилия</w:t>
      </w:r>
    </w:p>
    <w:p w:rsidR="00B56FCF" w:rsidRPr="00B56FCF" w:rsidRDefault="00B56FCF" w:rsidP="00B56FC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</w:pPr>
      <w:r w:rsidRPr="00B56FCF">
        <w:rPr>
          <w:rFonts w:ascii="Arial" w:eastAsia="Times New Roman" w:hAnsi="Arial" w:cs="Arial"/>
          <w:b/>
          <w:bCs/>
          <w:color w:val="282828"/>
          <w:sz w:val="24"/>
          <w:szCs w:val="24"/>
          <w:lang w:eastAsia="ru-RU"/>
        </w:rPr>
        <w:t>Катание шарика стопой.</w:t>
      </w:r>
    </w:p>
    <w:p w:rsidR="00B56FCF" w:rsidRPr="00B56FCF" w:rsidRDefault="00B56FCF" w:rsidP="00B56FCF">
      <w:pPr>
        <w:shd w:val="clear" w:color="auto" w:fill="FFFFFF"/>
        <w:spacing w:before="100" w:beforeAutospacing="1" w:after="36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B56FCF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Это упражнения очень полезно всем. Выполняйте его не только оперированной ногой, но и здоровой тоже. Оно улучшает кровообращение в ногах и формирует правильный свод стопы. Для его выполнения Вам понадобиться небольшой мячик, такой как изображён на картинке либо обычный теннисный мяч. Катать мячик необходимо всей стопой, а не только  её передним отделом.</w:t>
      </w:r>
    </w:p>
    <w:p w:rsidR="00FF64F7" w:rsidRDefault="00FF64F7"/>
    <w:sectPr w:rsidR="00FF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CF"/>
    <w:rsid w:val="00B56FCF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6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56F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6F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6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6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orto-piter.ru/wp-content/uploads/2014/07/%D0%A0%D0%B0%D1%81%D1%82%D1%8F%D0%B6%D0%BA%D0%B0-%D0%B0%D1%85%D0%B8%D0%BB%D0%BB%D0%BE%D0%B2%D0%B0-%D1%81%D1%83%D1%85%D0%BE%D0%B6%D0%B8%D0%BB%D0%B8%D1%8F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rto-piter.ru/wp-content/uploads/2014/07/%D0%93%D1%83%D1%81%D0%B5%D0%BD%D0%B8%D1%86%D0%B0-%D0%B4%D0%BB%D1%8F-%D1%81%D1%82%D0%BE%D0%BF%D1%8B.png" TargetMode="External"/><Relationship Id="rId12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orto-piter.ru/wp-content/uploads/2014/07/%D0%9F%D0%BE%D0%B4%D0%BE%D1%88%D0%B2%D0%B5%D0%BD%D0%BD%D0%BE%D0%B5-%D1%81%D0%B3%D0%B8%D0%B1%D0%B0%D0%BD%D0%B8%D0%B5-%D1%81%D1%82%D0%BE%D0%BF%D1%8B.png" TargetMode="External"/><Relationship Id="rId5" Type="http://schemas.openxmlformats.org/officeDocument/2006/relationships/hyperlink" Target="http://orto-piter.ru/wp-content/uploads/2014/07/%D0%A3%D0%BF%D1%80%D0%B0%D0%B6%D0%BD%D0%B5%D0%BD%D0%B8%D0%B5-%D0%B4%D0%BB%D1%8F-%D1%81%D1%82%D0%BE%D0%BF%D1%8B-%D0%BD%D0%B0%D1%81%D0%BE%D1%81.pn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orto-piter.ru/wp-content/uploads/2014/07/%D0%9F%D0%BE%D0%B4%D0%BD%D1%82%D0%B8%D0%B5-%D0%BF%D1%80%D0%B5%D0%B4%D0%BC%D0%B5%D1%82%D0%BE%D0%B2-%D1%81%D1%82%D0%BE%D0%BF%D0%BE%D0%B9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1524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2020-06-28T20:52:00Z</dcterms:created>
  <dcterms:modified xsi:type="dcterms:W3CDTF">2020-06-28T20:59:00Z</dcterms:modified>
</cp:coreProperties>
</file>